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590" w:rsidRPr="00F10590" w:rsidRDefault="00F10590" w:rsidP="00F10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b/>
          <w:bCs/>
          <w:color w:val="0000CD"/>
          <w:sz w:val="48"/>
          <w:szCs w:val="48"/>
          <w:lang w:eastAsia="ru-RU"/>
        </w:rPr>
        <w:t>Здоровые дети в здоровой семье</w:t>
      </w:r>
    </w:p>
    <w:p w:rsidR="00F10590" w:rsidRPr="00F10590" w:rsidRDefault="00F10590" w:rsidP="00F10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590" w:rsidRPr="00F10590" w:rsidRDefault="00F10590" w:rsidP="00F105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такое Здоровье?</w:t>
      </w:r>
    </w:p>
    <w:p w:rsidR="00F10590" w:rsidRPr="00F10590" w:rsidRDefault="00F10590" w:rsidP="00F10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принятое Всемирной Организацией Здравоохранения (ВОЗ) звучит так: это состояние благополучия, а не только отсутствие болезни.</w:t>
      </w:r>
    </w:p>
    <w:p w:rsidR="00F10590" w:rsidRPr="00F10590" w:rsidRDefault="00F10590" w:rsidP="00F10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является основой полноценной и счастливой жизни, предоставляет возможность человеку максимально реализовать себя в различных сферах жизнедеятельности. В первую очередь это относится к детям, так как именно в детстве закладываются основы, как будущих свершений, так и возможных проблем.</w:t>
      </w:r>
    </w:p>
    <w:p w:rsidR="00F10590" w:rsidRPr="00F10590" w:rsidRDefault="00F10590" w:rsidP="00F10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ребенка закладывается, формируется, сохраняется в семье еще до его рождения. От того как будущие родители относятся к себе, своему организму, внутреннему миру и на сколько готовы помогать друг другу быть здоровыми зависит будущее здоровье их малыша.</w:t>
      </w:r>
    </w:p>
    <w:p w:rsidR="00F10590" w:rsidRPr="00F10590" w:rsidRDefault="00F10590" w:rsidP="00F10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gramStart"/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дальше больше</w:t>
      </w:r>
      <w:proofErr w:type="gramEnd"/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наши привычки в питании, физической активности, бережном или попустительском отношении к своему телу и психике, умение видеть мельчайшие частички счастья и радоваться каждому дню или пессимистический взгляд на жизнь, где мир раскрашен не радугой красок, а существует под гнетом черно-серой унылой палитры, передаются нашим детям. А ведь все это накладывает свой отпечаток на здоровье ребенка.</w:t>
      </w:r>
    </w:p>
    <w:p w:rsidR="00F10590" w:rsidRPr="00F10590" w:rsidRDefault="00F10590" w:rsidP="00F10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 чем необходимо помнить родителям:</w:t>
      </w:r>
    </w:p>
    <w:p w:rsidR="00F10590" w:rsidRPr="00F10590" w:rsidRDefault="00F10590" w:rsidP="00F10590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сна.</w:t>
      </w:r>
    </w:p>
    <w:p w:rsidR="00F10590" w:rsidRPr="00F10590" w:rsidRDefault="00F10590" w:rsidP="00F10590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дня.</w:t>
      </w:r>
    </w:p>
    <w:p w:rsidR="00F10590" w:rsidRPr="00F10590" w:rsidRDefault="00F10590" w:rsidP="00F10590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активность.</w:t>
      </w:r>
    </w:p>
    <w:p w:rsidR="00F10590" w:rsidRPr="00F10590" w:rsidRDefault="00F10590" w:rsidP="00F10590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досуга.</w:t>
      </w:r>
    </w:p>
    <w:p w:rsidR="00F10590" w:rsidRPr="00F10590" w:rsidRDefault="00F10590" w:rsidP="00F10590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 в семье.</w:t>
      </w:r>
    </w:p>
    <w:p w:rsidR="00F10590" w:rsidRPr="00F10590" w:rsidRDefault="00F10590" w:rsidP="00F10590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 с социумом.</w:t>
      </w:r>
    </w:p>
    <w:p w:rsidR="00F10590" w:rsidRPr="00F10590" w:rsidRDefault="00F10590" w:rsidP="00F10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10590" w:rsidRPr="00F10590" w:rsidRDefault="00F10590" w:rsidP="00F10590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</w:t>
      </w:r>
      <w:r w:rsidRPr="00F10590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  </w:t>
      </w:r>
      <w:r w:rsidRPr="00F105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Режим сна.</w:t>
      </w:r>
    </w:p>
    <w:p w:rsidR="00F10590" w:rsidRPr="00F10590" w:rsidRDefault="00F10590" w:rsidP="00F10590">
      <w:pPr>
        <w:shd w:val="clear" w:color="auto" w:fill="FFFFFF"/>
        <w:spacing w:line="240" w:lineRule="auto"/>
        <w:ind w:left="624" w:right="9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Детям 2 – 5 лет рекомендовано спать 12 – 12,5 часов в сутки, из них 2 часа днем.</w:t>
      </w:r>
    </w:p>
    <w:p w:rsidR="00F10590" w:rsidRPr="00F10590" w:rsidRDefault="00F10590" w:rsidP="00F10590">
      <w:pPr>
        <w:shd w:val="clear" w:color="auto" w:fill="FFFFFF"/>
        <w:spacing w:line="240" w:lineRule="auto"/>
        <w:ind w:left="624" w:right="9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5 – 7 лет рекомендовано спать 11,5 часов в сутки, из них 1,5 часа днем.</w:t>
      </w:r>
    </w:p>
    <w:p w:rsidR="00F10590" w:rsidRPr="00F10590" w:rsidRDefault="00F10590" w:rsidP="00F10590">
      <w:pPr>
        <w:shd w:val="clear" w:color="auto" w:fill="FFFFFF"/>
        <w:spacing w:line="240" w:lineRule="auto"/>
        <w:ind w:left="624" w:right="10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сна у детей школьного возраста меняется с возрастом и составляет:</w:t>
      </w:r>
    </w:p>
    <w:p w:rsidR="00F10590" w:rsidRPr="00F10590" w:rsidRDefault="00F10590" w:rsidP="00F10590">
      <w:pPr>
        <w:shd w:val="clear" w:color="auto" w:fill="FFFFFF"/>
        <w:spacing w:after="0" w:line="240" w:lineRule="auto"/>
        <w:ind w:left="90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в 7 – 10 лет – 11 – 10 часов в сутки;</w:t>
      </w:r>
    </w:p>
    <w:p w:rsidR="00F10590" w:rsidRPr="00F10590" w:rsidRDefault="00F10590" w:rsidP="00F10590">
      <w:pPr>
        <w:shd w:val="clear" w:color="auto" w:fill="FFFFFF"/>
        <w:spacing w:after="0" w:line="240" w:lineRule="auto"/>
        <w:ind w:left="90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в 11 – 14 лет – 10 – 9 часов в сутки;</w:t>
      </w:r>
    </w:p>
    <w:p w:rsidR="00F10590" w:rsidRPr="00F10590" w:rsidRDefault="00F10590" w:rsidP="00F10590">
      <w:pPr>
        <w:shd w:val="clear" w:color="auto" w:fill="FFFFFF"/>
        <w:spacing w:after="0" w:line="240" w:lineRule="auto"/>
        <w:ind w:left="90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в 15 – 17 лет – 9 – 8 часов.</w:t>
      </w:r>
    </w:p>
    <w:p w:rsidR="00F10590" w:rsidRPr="00F10590" w:rsidRDefault="00F10590" w:rsidP="00F1059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10590" w:rsidRPr="00F10590" w:rsidRDefault="00F10590" w:rsidP="00F1059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сна взрослого человека должна быть не менее 7 часов.</w:t>
      </w:r>
    </w:p>
    <w:p w:rsidR="00F10590" w:rsidRPr="00F10590" w:rsidRDefault="00F10590" w:rsidP="00F10590">
      <w:pPr>
        <w:shd w:val="clear" w:color="auto" w:fill="FFFFFF"/>
        <w:spacing w:after="0" w:line="240" w:lineRule="auto"/>
        <w:ind w:left="614" w:right="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0590" w:rsidRPr="00F10590" w:rsidRDefault="00F10590" w:rsidP="00F10590">
      <w:pPr>
        <w:shd w:val="clear" w:color="auto" w:fill="FFFFFF"/>
        <w:spacing w:after="0" w:line="240" w:lineRule="auto"/>
        <w:ind w:left="614" w:right="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Недосыпание оказывает неблагоприятное влияние на высшую нервную деятельность детей. При дефиците сна отмечаются резкие колебания настроения, значительно снижается работоспособность. Однако, как правило, эти нарушения вначале носят обратимый характер и исчезают при установлении правильного режима сна. Длительное недосыпание может привести к переутомлению и невротическим расстройствам.</w:t>
      </w:r>
    </w:p>
    <w:p w:rsidR="00F10590" w:rsidRPr="00F10590" w:rsidRDefault="00F10590" w:rsidP="00F10590">
      <w:pPr>
        <w:shd w:val="clear" w:color="auto" w:fill="FFFFFF"/>
        <w:spacing w:line="240" w:lineRule="auto"/>
        <w:ind w:left="624" w:right="9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10590" w:rsidRPr="00F10590" w:rsidRDefault="00F10590" w:rsidP="00F10590">
      <w:pPr>
        <w:shd w:val="clear" w:color="auto" w:fill="FFFFFF"/>
        <w:spacing w:before="100" w:beforeAutospacing="1" w:after="100" w:afterAutospacing="1" w:line="240" w:lineRule="auto"/>
        <w:ind w:right="91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</w:t>
      </w:r>
      <w:r w:rsidRPr="00F10590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  </w:t>
      </w:r>
      <w:r w:rsidRPr="00F105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Режим дня.</w:t>
      </w:r>
    </w:p>
    <w:p w:rsidR="00F10590" w:rsidRPr="00F10590" w:rsidRDefault="00F10590" w:rsidP="00F10590">
      <w:pPr>
        <w:shd w:val="clear" w:color="auto" w:fill="FFFFFF"/>
        <w:spacing w:before="100" w:beforeAutospacing="1" w:after="100" w:afterAutospacing="1" w:line="240" w:lineRule="auto"/>
        <w:ind w:right="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 законом жизни ребенка является правильно построенный и постоянно соблюдаемый режим дня. В гигиенически рациональном режиме дня предусматриваются достаточное время для всех необходимых элементов жизнедеятельности и обеспечение на протяжении всего периода бодрствования высокой работоспособности.</w:t>
      </w:r>
    </w:p>
    <w:p w:rsidR="00F10590" w:rsidRPr="00F10590" w:rsidRDefault="00F10590" w:rsidP="00F10590">
      <w:pPr>
        <w:shd w:val="clear" w:color="auto" w:fill="FFFFFF"/>
        <w:spacing w:before="100" w:beforeAutospacing="1" w:after="100" w:afterAutospacing="1" w:line="240" w:lineRule="auto"/>
        <w:ind w:right="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режима дня, начало и конец всех его элементов, видов деятельности всегда в одно и то же время приводят к возникновению у детей достаточно прочных условных рефлексов на время. Вследствие выработавшегося рефлекса на время организм ребенка в каждый момент как бы подготовлен к предстоящему виду деятельности. При этом все процессы (занятия, питание, засыпание и т.д.) протекают с меньшей «физиологической стоимостью» (быстрее и легче). В этом основное гигиеническое значение соблюдения режима дня, сохранения жизненного стереотипа.</w:t>
      </w:r>
    </w:p>
    <w:p w:rsidR="00F10590" w:rsidRPr="00F10590" w:rsidRDefault="00F10590" w:rsidP="00F10590">
      <w:pPr>
        <w:shd w:val="clear" w:color="auto" w:fill="FFFFFF"/>
        <w:spacing w:before="100" w:beforeAutospacing="1" w:after="100" w:afterAutospacing="1" w:line="240" w:lineRule="auto"/>
        <w:ind w:right="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организованный режим дня создает ровное, бодрое настроение, интерес к учебной и творческой деятельности, играм, способствует нормальному развитию ребенка.</w:t>
      </w:r>
    </w:p>
    <w:p w:rsidR="00F10590" w:rsidRPr="00F10590" w:rsidRDefault="00F10590" w:rsidP="00F10590">
      <w:pPr>
        <w:shd w:val="clear" w:color="auto" w:fill="FFFFFF"/>
        <w:spacing w:line="240" w:lineRule="auto"/>
        <w:ind w:left="624" w:right="9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Ориентировочный распорядок дня дошкольника включает следующие составляющие (в порядке следования друг за другом):  </w:t>
      </w:r>
    </w:p>
    <w:p w:rsidR="00F10590" w:rsidRPr="00F10590" w:rsidRDefault="00F10590" w:rsidP="00F10590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гимнастика, водные (и закаливающие) процедуры, туалет – 1 час;</w:t>
      </w:r>
    </w:p>
    <w:p w:rsidR="00F10590" w:rsidRPr="00F10590" w:rsidRDefault="00F10590" w:rsidP="00F10590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завтрак – 30 минут;</w:t>
      </w:r>
    </w:p>
    <w:p w:rsidR="00F10590" w:rsidRPr="00F10590" w:rsidRDefault="00F10590" w:rsidP="00F10590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(в том числе развивающие): для ребенка трех лет – 20 минут с небольшими паузами; для ребенка четырех-пяти лет – 20 минут без перерыва;</w:t>
      </w:r>
    </w:p>
    <w:p w:rsidR="00F10590" w:rsidRPr="00F10590" w:rsidRDefault="00F10590" w:rsidP="00F10590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прогулка – 2 часа;</w:t>
      </w:r>
    </w:p>
    <w:p w:rsidR="00F10590" w:rsidRPr="00F10590" w:rsidRDefault="00F10590" w:rsidP="00F10590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возвращение домой, игры, общение – 20–25 минут;</w:t>
      </w:r>
    </w:p>
    <w:p w:rsidR="00F10590" w:rsidRPr="00F10590" w:rsidRDefault="00F10590" w:rsidP="00F10590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 – 30 минут;</w:t>
      </w:r>
    </w:p>
    <w:p w:rsidR="00F10590" w:rsidRPr="00F10590" w:rsidRDefault="00F10590" w:rsidP="00F10590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дневной сон;</w:t>
      </w:r>
    </w:p>
    <w:p w:rsidR="00F10590" w:rsidRPr="00F10590" w:rsidRDefault="00F10590" w:rsidP="00F10590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пробуждение, полдник, не очень подвижные игры – 1 час;</w:t>
      </w:r>
    </w:p>
    <w:p w:rsidR="00F10590" w:rsidRPr="00F10590" w:rsidRDefault="00F10590" w:rsidP="00F10590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прогулка – 1 час 20 минут;</w:t>
      </w:r>
    </w:p>
    <w:p w:rsidR="00F10590" w:rsidRPr="00F10590" w:rsidRDefault="00F10590" w:rsidP="00F10590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возвращение с прогулки и игры с родителями или с другими членами семьи – 30–40 минут;</w:t>
      </w:r>
    </w:p>
    <w:p w:rsidR="00F10590" w:rsidRPr="00F10590" w:rsidRDefault="00F10590" w:rsidP="00F10590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ужин – 30 минут;</w:t>
      </w:r>
    </w:p>
    <w:p w:rsidR="00F10590" w:rsidRPr="00F10590" w:rsidRDefault="00F10590" w:rsidP="00F10590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спокойные игры, не требующие большой сосредоточенности – 30–40 минут;</w:t>
      </w:r>
    </w:p>
    <w:p w:rsidR="00F10590" w:rsidRPr="00F10590" w:rsidRDefault="00F10590" w:rsidP="00F10590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сон.</w:t>
      </w:r>
    </w:p>
    <w:p w:rsidR="00F10590" w:rsidRPr="00F10590" w:rsidRDefault="00F10590" w:rsidP="00F10590">
      <w:pPr>
        <w:spacing w:before="100" w:beforeAutospacing="1" w:after="100" w:afterAutospacing="1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основании предложенной схемы можно составить индивидуальный режим дня для ребенка с учетом распорядка в семье и индивидуальных особенностей ребенка.  </w:t>
      </w:r>
    </w:p>
    <w:p w:rsidR="00F10590" w:rsidRPr="00F10590" w:rsidRDefault="00F10590" w:rsidP="00F10590">
      <w:pPr>
        <w:shd w:val="clear" w:color="auto" w:fill="FFFFFF"/>
        <w:spacing w:line="240" w:lineRule="auto"/>
        <w:ind w:left="624" w:right="9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Ориентировочный распорядок дня младшего школьника включает следующие составляющие (в порядке следования друг за другом):  </w:t>
      </w:r>
    </w:p>
    <w:p w:rsidR="00F10590" w:rsidRPr="00F10590" w:rsidRDefault="00F10590" w:rsidP="00F10590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гимнастика, водные (и закаливающие) процедуры, туалет;</w:t>
      </w:r>
    </w:p>
    <w:p w:rsidR="00F10590" w:rsidRPr="00F10590" w:rsidRDefault="00F10590" w:rsidP="00F10590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завтрак – 30 минут: </w:t>
      </w:r>
      <w:r w:rsidRPr="00F105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завтрак должен быть горячим и достаточно плотным и обеспечивать в режиме питания четверть от потребностей школьника в еде за день; также важно, чтобы завтрак проходил в спокойной, тихой и доброжелательной обстановке;</w:t>
      </w:r>
    </w:p>
    <w:p w:rsidR="00F10590" w:rsidRPr="00F10590" w:rsidRDefault="00F10590" w:rsidP="00F10590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 в школу – это непродолжительная утренняя прогулка (10 - 15 минут пешком);</w:t>
      </w:r>
    </w:p>
    <w:p w:rsidR="00F10590" w:rsidRPr="00F10590" w:rsidRDefault="00F10590" w:rsidP="00F10590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 школе;</w:t>
      </w:r>
    </w:p>
    <w:p w:rsidR="00F10590" w:rsidRPr="00F10590" w:rsidRDefault="00F10590" w:rsidP="00F10590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домой из школы – и снова прогулка.</w:t>
      </w:r>
    </w:p>
    <w:p w:rsidR="00F10590" w:rsidRPr="00F10590" w:rsidRDefault="00F10590" w:rsidP="00F10590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обед – в обед ребёнок должен получить 40% своей суточной нормы </w:t>
      </w:r>
      <w:proofErr w:type="gramStart"/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ккал</w:t>
      </w:r>
      <w:proofErr w:type="gramEnd"/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.; </w:t>
      </w:r>
      <w:r w:rsidRPr="00F105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проходить обед должен в спокойной, тихой и доброжелательной обстановке;</w:t>
      </w:r>
    </w:p>
    <w:p w:rsidR="00F10590" w:rsidRPr="00F10590" w:rsidRDefault="00F10590" w:rsidP="00F10590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lastRenderedPageBreak/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дневной сон -</w:t>
      </w:r>
      <w:r w:rsidRPr="00F10590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 xml:space="preserve"> 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послеобеденный отдых (1 час) в распорядке дня школьника должен быть обязательно. Если ребёнок не спит, а просто отдыхает – этого вполне достаточно. Но, телевизор и компьютер в этот момент недопустимы</w:t>
      </w:r>
      <w:proofErr w:type="gramStart"/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F10590" w:rsidRPr="00F10590" w:rsidRDefault="00F10590" w:rsidP="00F10590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прогулка, подвижные, активные игры на свежем воздухе;</w:t>
      </w:r>
    </w:p>
    <w:p w:rsidR="00F10590" w:rsidRPr="00F10590" w:rsidRDefault="00F10590" w:rsidP="00F10590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полдник – в 16:00 – 16:15;</w:t>
      </w:r>
    </w:p>
    <w:p w:rsidR="00F10590" w:rsidRPr="00F10590" w:rsidRDefault="00F10590" w:rsidP="00F10590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домашнего задания – с 16:00 до 18:00 – период повышенной работоспособности;</w:t>
      </w:r>
    </w:p>
    <w:p w:rsidR="00F10590" w:rsidRPr="00F10590" w:rsidRDefault="00F10590" w:rsidP="00F10590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Wingdings" w:eastAsia="Times New Roman" w:hAnsi="Wingdings" w:cs="Times New Roman"/>
          <w:sz w:val="28"/>
          <w:szCs w:val="28"/>
          <w:lang w:eastAsia="ru-RU"/>
        </w:rPr>
        <w:t></w:t>
      </w: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вечерний досуг – прогулка или игры, не требующие большого умственного напряжения, но приносящие радость и хорошее настроение; хорошее время для общения и совместного времяпрепровождения всей семьей (17:30 – 19:00);</w:t>
      </w:r>
    </w:p>
    <w:p w:rsidR="00F10590" w:rsidRPr="00F10590" w:rsidRDefault="00F10590" w:rsidP="00F10590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ужин – не позже 19:00;</w:t>
      </w:r>
    </w:p>
    <w:p w:rsidR="00F10590" w:rsidRPr="00F10590" w:rsidRDefault="00F10590" w:rsidP="00F10590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перед сном -</w:t>
      </w:r>
      <w:r w:rsidRPr="00F10590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 xml:space="preserve"> </w:t>
      </w:r>
      <w:r w:rsidRPr="00F105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время для спокойных занятий дома, чтения по (30 мин.)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0590" w:rsidRPr="00F10590" w:rsidRDefault="00F10590" w:rsidP="00F10590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ко сну</w:t>
      </w:r>
    </w:p>
    <w:p w:rsidR="00F10590" w:rsidRPr="00F10590" w:rsidRDefault="00F10590" w:rsidP="00F10590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 – в 21:00.</w:t>
      </w:r>
    </w:p>
    <w:p w:rsidR="00F10590" w:rsidRPr="00F10590" w:rsidRDefault="00F10590" w:rsidP="00F10590">
      <w:pPr>
        <w:spacing w:before="100" w:beforeAutospacing="1" w:after="100" w:afterAutospacing="1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основании предложенной схемы можно составить индивидуальный режим дня для ребенка с учетом распорядка в семье и индивидуальных особенностей ребенка.  </w:t>
      </w:r>
    </w:p>
    <w:p w:rsidR="00F10590" w:rsidRPr="00F10590" w:rsidRDefault="00F10590" w:rsidP="00F10590">
      <w:pPr>
        <w:spacing w:before="100" w:beforeAutospacing="1" w:after="100" w:afterAutospacing="1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 если ребенок учиться во вторую смену?</w:t>
      </w:r>
    </w:p>
    <w:p w:rsidR="00F10590" w:rsidRPr="00F10590" w:rsidRDefault="00F10590" w:rsidP="00F10590">
      <w:pPr>
        <w:spacing w:before="100" w:beforeAutospacing="1" w:after="100" w:afterAutospacing="1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 Домашние задания вечером готовить тяжело, </w:t>
      </w:r>
      <w:proofErr w:type="gramStart"/>
      <w:r w:rsidRPr="00F105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потому</w:t>
      </w:r>
      <w:proofErr w:type="gramEnd"/>
      <w:r w:rsidRPr="00F105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что его день перегружен, так как ученик второй смены лишён перерыва между занятиями в школе и приготовлением домашних заданий. Поэтому время для подготовки домашнего задания должно быть предусмотрено через 30 минут после завтрака.   </w:t>
      </w:r>
    </w:p>
    <w:p w:rsidR="00F10590" w:rsidRPr="00F10590" w:rsidRDefault="00F10590" w:rsidP="00F10590">
      <w:pPr>
        <w:spacing w:before="100" w:beforeAutospacing="1" w:after="100" w:afterAutospacing="1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распорядок дня важен не только ребенку, он помогает организовать и деятельность взрослого. Если все делать вовремя, то и успеешь больше, и на отдых всегда будет время. График есть </w:t>
      </w:r>
      <w:proofErr w:type="gramStart"/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</w:t>
      </w:r>
      <w:proofErr w:type="gramEnd"/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отступать от него не следует.</w:t>
      </w:r>
    </w:p>
    <w:p w:rsidR="00F10590" w:rsidRPr="00F10590" w:rsidRDefault="00F10590" w:rsidP="00F10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10590" w:rsidRPr="00F10590" w:rsidRDefault="00F10590" w:rsidP="00F10590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3.     </w:t>
      </w:r>
      <w:r w:rsidRPr="00F10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Физическая активность.</w:t>
      </w:r>
    </w:p>
    <w:p w:rsidR="00F10590" w:rsidRPr="00F10590" w:rsidRDefault="00F10590" w:rsidP="00F10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Физическая активность имеет </w:t>
      </w:r>
      <w:proofErr w:type="gramStart"/>
      <w:r w:rsidRPr="00F105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значение</w:t>
      </w:r>
      <w:proofErr w:type="gramEnd"/>
      <w:r w:rsidRPr="00F105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 для преодоления двигательного дефицита (гиподинамии), так и для сохранения и укрепления здоровья каждого человека. </w:t>
      </w:r>
    </w:p>
    <w:p w:rsidR="00F10590" w:rsidRPr="00F10590" w:rsidRDefault="00F10590" w:rsidP="00F10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- дошкольник бегает, прыгает, лазает не потому, конечно, что это полезно; для него движения — наслаждение, жизненная потребность.</w:t>
      </w:r>
      <w:proofErr w:type="gramEnd"/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заботливый родитель должен поощрять естественную двигательную </w:t>
      </w: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активность детей. Только надо дать ей правильное направление.  Обязательно делайте с ребенком утреннюю зарядку — это стимулирует организм, настраивает на активный день и дает заряд бодрости и хорошего настроения. Но есть золотое правило: никогда не требуйте от малыша того, чего сами не выполняете. Вставайте рядом, вам это тоже пойдет на пользу.</w:t>
      </w:r>
    </w:p>
    <w:p w:rsidR="00F10590" w:rsidRPr="00F10590" w:rsidRDefault="00F10590" w:rsidP="00F10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 укрепляют детский организм подвижные игры на свежем воздухе.   Плавание — это очень полезно, так как вовлекает в работу почти все мышцы тела, которые имеют сколько-нибудь важное значение для формирования осанки. С 5—6 лет можно ставить ребенка на коньки, лыжи. Занятия физкультурой учат малыша в совершенстве владеть своим телом, воспитывают у него чувство ритма, закаляют организм.</w:t>
      </w:r>
      <w:r w:rsidRPr="00F1059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r w:rsidRPr="00F105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Играть в волейбол, настольный теннис можно с 7—8 лет (но к систематическим тренировкам разрешается приступать не раньше чем в 10—13 лет). Девочкам особенно полезна художественная гимнастика, формирующая хорошую фигуру, делающая их статными, ловкими, грациозными. Не обязательно, чтобы ваша дочь или сын увлекались только одним каким-нибудь видом спорта, сейчас им важнее общее физическое развитие. Пусть они любят и плавание, и волейбол, и коньки, и лыжи. А вы, родители, интересуйтесь их спортивными успехами и  следите за тем, чтобы никакие дела и обязанности не вытесняли из расписания дня детей зарядку, прогулки и спорт.</w:t>
      </w:r>
    </w:p>
    <w:p w:rsidR="00F10590" w:rsidRPr="00F10590" w:rsidRDefault="00F10590" w:rsidP="00F10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 неплохо будет, если занятия спортом не просто увлечение ребенка, а совместное семейное занятие. Взрослому человеку занятия спортом – физическая активность так же необходимы, особенно если ваш рабочий день прошел сидя за компьютером.</w:t>
      </w:r>
    </w:p>
    <w:p w:rsidR="00F10590" w:rsidRPr="00F10590" w:rsidRDefault="00F10590" w:rsidP="00F10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F10590" w:rsidRPr="00F10590" w:rsidRDefault="00F10590" w:rsidP="00F10590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</w:t>
      </w:r>
      <w:r w:rsidRPr="00F10590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  </w:t>
      </w:r>
      <w:r w:rsidRPr="00F10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досуга.</w:t>
      </w:r>
    </w:p>
    <w:p w:rsidR="00F10590" w:rsidRPr="00F10590" w:rsidRDefault="00F10590" w:rsidP="00F10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Прогулки и занятия  спортом неотъемлемая часть досуга, но это еще не все. </w:t>
      </w:r>
      <w:proofErr w:type="gramStart"/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полноценного развития ребенка, сохранения его здоровья и здоровья взрослого человека необходимо время: для занятий любимыми увлечениями – хобби, для удовлетворения  потребности побыть наедине с собой, для совместных (с другими членами семьи, друзьями) интересных, веселых, смешных игр, и других форм организации времени.</w:t>
      </w:r>
      <w:proofErr w:type="gramEnd"/>
    </w:p>
    <w:p w:rsidR="00F10590" w:rsidRPr="00F10590" w:rsidRDefault="00F10590" w:rsidP="00F10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это важно? А потому, что способствует сохранению психического здоровья человека. Правильно организованный досуг – способ снять стресс, усталость, получить положительный эмоциональный заряд на следующий день.</w:t>
      </w:r>
    </w:p>
    <w:p w:rsidR="00F10590" w:rsidRPr="00F10590" w:rsidRDefault="00F10590" w:rsidP="00F10590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590" w:rsidRPr="00F10590" w:rsidRDefault="00F10590" w:rsidP="00F10590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5.</w:t>
      </w:r>
      <w:r w:rsidRPr="00F10590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  </w:t>
      </w:r>
      <w:r w:rsidRPr="00F10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Взаимоотношения в семье.</w:t>
      </w:r>
    </w:p>
    <w:p w:rsidR="00F10590" w:rsidRPr="00F10590" w:rsidRDefault="00F10590" w:rsidP="00F10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это еще один немаловажный аспект здоровья. </w:t>
      </w:r>
    </w:p>
    <w:p w:rsidR="00F10590" w:rsidRPr="00F10590" w:rsidRDefault="00F10590" w:rsidP="00F10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Деспотизм и авторитарная позиция взрослых нарушает развитие и становление личности ребенка, формирует тревожность и комплексы, подавляет его стремления, интересы, тормозит формирование самостоятельности, ответственности. Ребенок либо безвольно соглашается со всем, что ему говорят, либо агрессивно реагирует на окружающих людей. </w:t>
      </w:r>
    </w:p>
    <w:p w:rsidR="00F10590" w:rsidRPr="00F10590" w:rsidRDefault="00F10590" w:rsidP="00F10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Высокая конфликтность, отсутствие взаимопонимания и </w:t>
      </w:r>
      <w:proofErr w:type="spellStart"/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взаимопринятия</w:t>
      </w:r>
      <w:proofErr w:type="spellEnd"/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членами семьи друг друга, постоянная конкуренция, борьба за власть является основой для развития ожесточенности, недоверия, отчужденности от семьи, неумение дарить любовь, дружить, получать радость от совместной  деятельности.</w:t>
      </w:r>
    </w:p>
    <w:p w:rsidR="00F10590" w:rsidRPr="00F10590" w:rsidRDefault="00F10590" w:rsidP="00F10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отношения между членами семьи можно назвать здоровыми?</w:t>
      </w:r>
    </w:p>
    <w:p w:rsidR="00F10590" w:rsidRPr="00F10590" w:rsidRDefault="00F10590" w:rsidP="00F10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Отношения, которые строятся на основе доверия, понимания, взаимного уважения.  </w:t>
      </w:r>
    </w:p>
    <w:p w:rsidR="00514A28" w:rsidRDefault="00514A28"/>
    <w:sectPr w:rsidR="00514A28" w:rsidSect="0051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1780E"/>
    <w:multiLevelType w:val="multilevel"/>
    <w:tmpl w:val="CF36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51715C"/>
    <w:multiLevelType w:val="multilevel"/>
    <w:tmpl w:val="3F70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590"/>
    <w:rsid w:val="00317338"/>
    <w:rsid w:val="00514A28"/>
    <w:rsid w:val="00C60F35"/>
    <w:rsid w:val="00F10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7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895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6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0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6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7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0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1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4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4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7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3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6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43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2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7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2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9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67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8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1454</Words>
  <Characters>8292</Characters>
  <Application>Microsoft Office Word</Application>
  <DocSecurity>0</DocSecurity>
  <Lines>69</Lines>
  <Paragraphs>19</Paragraphs>
  <ScaleCrop>false</ScaleCrop>
  <Company>Microsoft</Company>
  <LinksUpToDate>false</LinksUpToDate>
  <CharactersWithSpaces>9727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2014-03-04T05:29:00Z</dcterms:created>
  <dcterms:modified xsi:type="dcterms:W3CDTF">2014-03-04T05:31:00Z</dcterms:modified>
</cp:coreProperties>
</file>